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58542C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687AC3">
              <w:rPr>
                <w:b/>
                <w:sz w:val="26"/>
                <w:szCs w:val="26"/>
                <w:u w:val="single"/>
                <w:lang w:val="en-US"/>
              </w:rPr>
              <w:t>7</w:t>
            </w:r>
            <w:r w:rsidR="00C12123">
              <w:rPr>
                <w:b/>
                <w:sz w:val="26"/>
                <w:szCs w:val="26"/>
                <w:u w:val="single"/>
                <w:lang w:val="en-US"/>
              </w:rPr>
              <w:t>6</w:t>
            </w:r>
            <w:r w:rsidR="0058542C">
              <w:rPr>
                <w:b/>
                <w:sz w:val="26"/>
                <w:szCs w:val="26"/>
                <w:u w:val="single"/>
              </w:rPr>
              <w:t>1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A73037" w:rsidRDefault="00AF5295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F5295">
              <w:rPr>
                <w:b/>
                <w:color w:val="000000"/>
                <w:sz w:val="26"/>
                <w:szCs w:val="26"/>
              </w:rPr>
              <w:t>2</w:t>
            </w:r>
            <w:r w:rsidR="00D571B6">
              <w:rPr>
                <w:b/>
                <w:color w:val="000000"/>
                <w:sz w:val="26"/>
                <w:szCs w:val="26"/>
              </w:rPr>
              <w:t>3</w:t>
            </w:r>
            <w:r w:rsidR="0058542C">
              <w:rPr>
                <w:b/>
                <w:color w:val="000000"/>
                <w:sz w:val="26"/>
                <w:szCs w:val="26"/>
                <w:lang w:val="en-US"/>
              </w:rPr>
              <w:t>62142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proofErr w:type="gramStart"/>
      <w:r w:rsidRPr="00A57AE8">
        <w:rPr>
          <w:b/>
          <w:sz w:val="26"/>
          <w:szCs w:val="26"/>
        </w:rPr>
        <w:t>на</w:t>
      </w:r>
      <w:proofErr w:type="gramEnd"/>
      <w:r w:rsidRPr="00A57AE8">
        <w:rPr>
          <w:b/>
          <w:sz w:val="26"/>
          <w:szCs w:val="26"/>
        </w:rPr>
        <w:t xml:space="preserve">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D571B6" w:rsidRDefault="004F4E9E" w:rsidP="00C24C1F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D571B6">
        <w:rPr>
          <w:sz w:val="24"/>
          <w:szCs w:val="24"/>
        </w:rPr>
        <w:t xml:space="preserve">Технические данные </w:t>
      </w:r>
      <w:r w:rsidR="003645F4" w:rsidRPr="00D571B6">
        <w:rPr>
          <w:sz w:val="24"/>
          <w:szCs w:val="24"/>
        </w:rPr>
        <w:t>шин для автомобильной и тракторной техники</w:t>
      </w:r>
      <w:r w:rsidRPr="00D571B6">
        <w:rPr>
          <w:sz w:val="24"/>
          <w:szCs w:val="24"/>
        </w:rPr>
        <w:t xml:space="preserve"> до</w:t>
      </w:r>
      <w:r w:rsidR="00C24C1F" w:rsidRPr="00D571B6">
        <w:rPr>
          <w:sz w:val="24"/>
          <w:szCs w:val="24"/>
        </w:rPr>
        <w:t xml:space="preserve">лжны соответствовать </w:t>
      </w:r>
      <w:proofErr w:type="gramStart"/>
      <w:r w:rsidR="00C24C1F" w:rsidRPr="00D571B6">
        <w:rPr>
          <w:sz w:val="24"/>
          <w:szCs w:val="24"/>
        </w:rPr>
        <w:t xml:space="preserve">параметрам, </w:t>
      </w:r>
      <w:r w:rsidR="006D6EB9" w:rsidRPr="00D571B6">
        <w:rPr>
          <w:sz w:val="24"/>
          <w:szCs w:val="24"/>
        </w:rPr>
        <w:t xml:space="preserve"> </w:t>
      </w:r>
      <w:r w:rsidR="00163418" w:rsidRPr="00D571B6">
        <w:rPr>
          <w:sz w:val="24"/>
          <w:szCs w:val="24"/>
        </w:rPr>
        <w:t>приведенн</w:t>
      </w:r>
      <w:r w:rsidR="00C24C1F" w:rsidRPr="00D571B6">
        <w:rPr>
          <w:sz w:val="24"/>
          <w:szCs w:val="24"/>
        </w:rPr>
        <w:t>ым</w:t>
      </w:r>
      <w:proofErr w:type="gramEnd"/>
      <w:r w:rsidR="00163418" w:rsidRPr="00D571B6">
        <w:rPr>
          <w:sz w:val="24"/>
          <w:szCs w:val="24"/>
        </w:rPr>
        <w:t xml:space="preserve"> в таблиц</w:t>
      </w:r>
      <w:r w:rsidR="0013751A" w:rsidRPr="00D571B6">
        <w:rPr>
          <w:sz w:val="24"/>
          <w:szCs w:val="24"/>
        </w:rPr>
        <w:t>е</w:t>
      </w:r>
      <w:r w:rsidR="00163418" w:rsidRPr="00D571B6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proofErr w:type="gramStart"/>
            <w:r w:rsidRPr="00C65111">
              <w:rPr>
                <w:b/>
              </w:rPr>
              <w:t>товарный</w:t>
            </w:r>
            <w:proofErr w:type="gramEnd"/>
            <w:r w:rsidRPr="00C65111">
              <w:rPr>
                <w:b/>
              </w:rPr>
              <w:t xml:space="preserve">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087789" w:rsidTr="00D571B6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0B7602" w:rsidRDefault="0058542C" w:rsidP="002602B1">
            <w:pPr>
              <w:ind w:firstLine="0"/>
              <w:jc w:val="center"/>
              <w:rPr>
                <w:lang w:val="en-US"/>
              </w:rPr>
            </w:pPr>
            <w:proofErr w:type="spellStart"/>
            <w:r w:rsidRPr="0058542C">
              <w:rPr>
                <w:lang w:val="en-US"/>
              </w:rPr>
              <w:t>Автошин</w:t>
            </w:r>
            <w:r>
              <w:rPr>
                <w:lang w:val="en-US"/>
              </w:rPr>
              <w:t>а</w:t>
            </w:r>
            <w:proofErr w:type="spellEnd"/>
            <w:r>
              <w:rPr>
                <w:lang w:val="en-US"/>
              </w:rPr>
              <w:t xml:space="preserve"> 235/75R17,5 Cordiant Pr.TR-1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789" w:rsidRPr="00087789" w:rsidRDefault="00087789" w:rsidP="00087789">
            <w:pPr>
              <w:ind w:firstLine="0"/>
              <w:jc w:val="left"/>
            </w:pPr>
            <w:r w:rsidRPr="00087789">
              <w:t>Тип автомобиля: грузовые автомобили</w:t>
            </w:r>
            <w:r>
              <w:t xml:space="preserve"> (</w:t>
            </w:r>
            <w:r w:rsidRPr="00087789">
              <w:t>прицепы и полуприцепы грузовых автомобилей</w:t>
            </w:r>
            <w:r>
              <w:t>)</w:t>
            </w:r>
          </w:p>
          <w:p w:rsidR="00087789" w:rsidRPr="00087789" w:rsidRDefault="00087789" w:rsidP="00087789">
            <w:pPr>
              <w:ind w:firstLine="0"/>
              <w:jc w:val="left"/>
            </w:pPr>
            <w:r w:rsidRPr="00087789">
              <w:t>Размер: 235/75</w:t>
            </w:r>
            <w:r w:rsidRPr="00087789">
              <w:rPr>
                <w:lang w:val="en-US"/>
              </w:rPr>
              <w:t>R</w:t>
            </w:r>
            <w:r w:rsidRPr="00087789">
              <w:t>17,5</w:t>
            </w:r>
          </w:p>
          <w:p w:rsidR="00087789" w:rsidRPr="00087789" w:rsidRDefault="00087789" w:rsidP="00087789">
            <w:pPr>
              <w:ind w:firstLine="0"/>
              <w:jc w:val="left"/>
            </w:pPr>
            <w:r w:rsidRPr="00087789">
              <w:t>Индекс нагрузки: 143 (до кг)</w:t>
            </w:r>
          </w:p>
          <w:p w:rsidR="002602B1" w:rsidRPr="00087789" w:rsidRDefault="00087789" w:rsidP="00087789">
            <w:pPr>
              <w:ind w:firstLine="0"/>
              <w:jc w:val="left"/>
            </w:pPr>
            <w:r w:rsidRPr="00087789">
              <w:t xml:space="preserve">Индекс скорости: </w:t>
            </w:r>
            <w:r w:rsidRPr="00087789">
              <w:rPr>
                <w:lang w:val="en-US"/>
              </w:rPr>
              <w:t>J</w:t>
            </w:r>
            <w:r w:rsidRPr="00087789">
              <w:t xml:space="preserve"> (до км/ч)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087789" w:rsidRDefault="00087789" w:rsidP="00994F54">
            <w:pPr>
              <w:ind w:firstLine="0"/>
              <w:jc w:val="center"/>
            </w:pPr>
            <w:r w:rsidRPr="00087789">
              <w:t>Cordiant</w:t>
            </w:r>
            <w:r>
              <w:t>*</w:t>
            </w:r>
            <w:bookmarkStart w:id="1" w:name="_GoBack"/>
            <w:bookmarkEnd w:id="1"/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781351" w:rsidRDefault="00781351" w:rsidP="0078135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06E29" w:rsidRDefault="00106E29" w:rsidP="00106E29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106E29" w:rsidRDefault="00106E29" w:rsidP="00106E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proofErr w:type="gramStart"/>
      <w:r w:rsidRPr="008E0906">
        <w:rPr>
          <w:sz w:val="24"/>
          <w:szCs w:val="24"/>
        </w:rPr>
        <w:t>продукция</w:t>
      </w:r>
      <w:proofErr w:type="gramEnd"/>
      <w:r w:rsidRPr="008E0906">
        <w:rPr>
          <w:sz w:val="24"/>
          <w:szCs w:val="24"/>
        </w:rPr>
        <w:t xml:space="preserve"> должна быть новой, ранее не использованной;</w:t>
      </w:r>
    </w:p>
    <w:p w:rsidR="00106E29" w:rsidRPr="00093260" w:rsidRDefault="00106E29" w:rsidP="00106E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093260">
        <w:rPr>
          <w:sz w:val="24"/>
          <w:szCs w:val="24"/>
        </w:rPr>
        <w:t>для</w:t>
      </w:r>
      <w:proofErr w:type="gramEnd"/>
      <w:r w:rsidRPr="00093260">
        <w:rPr>
          <w:sz w:val="24"/>
          <w:szCs w:val="24"/>
        </w:rPr>
        <w:t xml:space="preserve">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106E29" w:rsidRPr="003521F4" w:rsidRDefault="00106E29" w:rsidP="00106E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для</w:t>
      </w:r>
      <w:proofErr w:type="gramEnd"/>
      <w:r w:rsidRPr="00612811">
        <w:rPr>
          <w:sz w:val="24"/>
          <w:szCs w:val="24"/>
        </w:rPr>
        <w:t xml:space="preserve">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06E29" w:rsidRDefault="00106E29" w:rsidP="00106E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>наличие</w:t>
      </w:r>
      <w:proofErr w:type="gramEnd"/>
      <w:r>
        <w:rPr>
          <w:sz w:val="24"/>
          <w:szCs w:val="24"/>
        </w:rPr>
        <w:t xml:space="preserve">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106E29" w:rsidRPr="00BF612E" w:rsidRDefault="00106E29" w:rsidP="00106E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FB7AEF">
        <w:rPr>
          <w:sz w:val="24"/>
          <w:szCs w:val="24"/>
        </w:rPr>
        <w:t>наличие</w:t>
      </w:r>
      <w:proofErr w:type="gramEnd"/>
      <w:r w:rsidRPr="00FB7AEF">
        <w:rPr>
          <w:sz w:val="24"/>
          <w:szCs w:val="24"/>
        </w:rPr>
        <w:t xml:space="preserve">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106E29" w:rsidRPr="004D768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 xml:space="preserve"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proofErr w:type="gramStart"/>
      <w:r w:rsidRPr="004D7689">
        <w:rPr>
          <w:sz w:val="24"/>
          <w:szCs w:val="24"/>
        </w:rPr>
        <w:t>предоставить  следующую</w:t>
      </w:r>
      <w:proofErr w:type="gramEnd"/>
      <w:r w:rsidRPr="004D7689">
        <w:rPr>
          <w:sz w:val="24"/>
          <w:szCs w:val="24"/>
        </w:rPr>
        <w:t xml:space="preserve"> информацию:</w:t>
      </w:r>
    </w:p>
    <w:p w:rsidR="00106E29" w:rsidRPr="004D768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- в Техническом предложении – подробное техническое описание предлагаемого к поставке аналога;</w:t>
      </w:r>
    </w:p>
    <w:p w:rsidR="00106E29" w:rsidRPr="004D768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106E29" w:rsidRPr="00093260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106E29" w:rsidRPr="00FB7AEF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 xml:space="preserve">Шины пневматические для легковых автомобилей, прицепов к ним, легких грузовых автомобилей и автобусов особо малой вместимости. Технические </w:t>
      </w:r>
      <w:proofErr w:type="gramStart"/>
      <w:r w:rsidRPr="003A7E98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 xml:space="preserve">ГОСТ 5513-97 Шины пневматические для грузовых автомобилей, прицепов к ним, автобусов и троллейбусов. Технические </w:t>
      </w:r>
      <w:proofErr w:type="gramStart"/>
      <w:r w:rsidRPr="003A7E98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12715-95 Шины повышенной проходимости и ободья. Часть 2. Нагрузки и внутренние </w:t>
      </w:r>
      <w:proofErr w:type="gramStart"/>
      <w:r w:rsidRPr="00307588">
        <w:rPr>
          <w:sz w:val="24"/>
          <w:szCs w:val="24"/>
        </w:rPr>
        <w:t>давления</w:t>
      </w:r>
      <w:r>
        <w:rPr>
          <w:sz w:val="24"/>
          <w:szCs w:val="24"/>
        </w:rPr>
        <w:t>.;</w:t>
      </w:r>
      <w:proofErr w:type="gramEnd"/>
    </w:p>
    <w:p w:rsidR="00106E29" w:rsidRPr="00307588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24779-81 Шины пневматические. Упаковка, транспортирование, </w:t>
      </w:r>
      <w:proofErr w:type="gramStart"/>
      <w:r w:rsidRPr="00307588">
        <w:rPr>
          <w:sz w:val="24"/>
          <w:szCs w:val="24"/>
        </w:rPr>
        <w:t>хранение</w:t>
      </w:r>
      <w:r>
        <w:rPr>
          <w:sz w:val="24"/>
          <w:szCs w:val="24"/>
        </w:rPr>
        <w:t>.;</w:t>
      </w:r>
      <w:proofErr w:type="gramEnd"/>
    </w:p>
    <w:p w:rsidR="00106E29" w:rsidRPr="00307588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24985-81 Шины с регулируемым давлением. Основные параметры и </w:t>
      </w:r>
      <w:proofErr w:type="gramStart"/>
      <w:r w:rsidRPr="00307588">
        <w:rPr>
          <w:sz w:val="24"/>
          <w:szCs w:val="24"/>
        </w:rPr>
        <w:t>размеры</w:t>
      </w:r>
      <w:r>
        <w:rPr>
          <w:sz w:val="24"/>
          <w:szCs w:val="24"/>
        </w:rPr>
        <w:t>.;</w:t>
      </w:r>
      <w:proofErr w:type="gramEnd"/>
    </w:p>
    <w:p w:rsidR="00106E29" w:rsidRPr="00307588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25304-88 Шины пневматические диагональные индустриальные. Основные параметры, размеры, маркировка, упаковка, транспортирование и </w:t>
      </w:r>
      <w:proofErr w:type="gramStart"/>
      <w:r w:rsidRPr="00307588">
        <w:rPr>
          <w:sz w:val="24"/>
          <w:szCs w:val="24"/>
        </w:rPr>
        <w:t>хранение</w:t>
      </w:r>
      <w:r>
        <w:rPr>
          <w:sz w:val="24"/>
          <w:szCs w:val="24"/>
        </w:rPr>
        <w:t>.;</w:t>
      </w:r>
      <w:proofErr w:type="gramEnd"/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25641-84 Шины пневматические для тракторов и сельскохозяйственных машин. Основные параметры и </w:t>
      </w:r>
      <w:proofErr w:type="gramStart"/>
      <w:r w:rsidRPr="00307588">
        <w:rPr>
          <w:sz w:val="24"/>
          <w:szCs w:val="24"/>
        </w:rPr>
        <w:t>размеры</w:t>
      </w:r>
      <w:r>
        <w:rPr>
          <w:sz w:val="24"/>
          <w:szCs w:val="24"/>
        </w:rPr>
        <w:t>.;</w:t>
      </w:r>
      <w:proofErr w:type="gramEnd"/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51893-2002 Шины пневматические. Общие технические требования </w:t>
      </w:r>
      <w:proofErr w:type="gramStart"/>
      <w:r w:rsidRPr="00307588">
        <w:rPr>
          <w:sz w:val="24"/>
          <w:szCs w:val="24"/>
        </w:rPr>
        <w:t>безопасности</w:t>
      </w:r>
      <w:r>
        <w:rPr>
          <w:sz w:val="24"/>
          <w:szCs w:val="24"/>
        </w:rPr>
        <w:t>.;</w:t>
      </w:r>
      <w:proofErr w:type="gramEnd"/>
    </w:p>
    <w:p w:rsidR="00106E29" w:rsidRPr="00DB3AE4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ИСО 4209-1-2006 Шины и ободья для грузовых автомобилей и автобусов (метрические серии). Часть 1. </w:t>
      </w:r>
      <w:proofErr w:type="gramStart"/>
      <w:r w:rsidRPr="00DB3AE4">
        <w:rPr>
          <w:sz w:val="24"/>
          <w:szCs w:val="24"/>
        </w:rPr>
        <w:t>Шины</w:t>
      </w:r>
      <w:r>
        <w:rPr>
          <w:sz w:val="24"/>
          <w:szCs w:val="24"/>
        </w:rPr>
        <w:t>.;</w:t>
      </w:r>
      <w:proofErr w:type="gramEnd"/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ИСО 4209-2-2006 Шины и ободья для грузовых автомобилей и автобусов (метрические серии). Часть 2. </w:t>
      </w:r>
      <w:proofErr w:type="gramStart"/>
      <w:r w:rsidRPr="00DB3AE4">
        <w:rPr>
          <w:sz w:val="24"/>
          <w:szCs w:val="24"/>
        </w:rPr>
        <w:t>Ободья</w:t>
      </w:r>
      <w:r>
        <w:rPr>
          <w:sz w:val="24"/>
          <w:szCs w:val="24"/>
        </w:rPr>
        <w:t>.;</w:t>
      </w:r>
      <w:proofErr w:type="gramEnd"/>
    </w:p>
    <w:p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8430-2003 Шины пневматические для строительных, дорожных, подъемно-транспортных и рудничных машин. Технические </w:t>
      </w:r>
      <w:proofErr w:type="gramStart"/>
      <w:r w:rsidRPr="00DB3AE4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106E29" w:rsidRPr="003521F4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106E29" w:rsidRPr="00612811" w:rsidRDefault="00106E29" w:rsidP="00106E29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106E29" w:rsidRDefault="00106E29" w:rsidP="00106E29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</w:t>
      </w:r>
      <w:proofErr w:type="gramStart"/>
      <w:r w:rsidRPr="0021292B">
        <w:rPr>
          <w:sz w:val="24"/>
          <w:szCs w:val="24"/>
        </w:rPr>
        <w:t xml:space="preserve">изготовителя  </w:t>
      </w:r>
      <w:r>
        <w:rPr>
          <w:sz w:val="24"/>
          <w:szCs w:val="24"/>
        </w:rPr>
        <w:t>и</w:t>
      </w:r>
      <w:proofErr w:type="gramEnd"/>
      <w:r>
        <w:rPr>
          <w:sz w:val="24"/>
          <w:szCs w:val="24"/>
        </w:rPr>
        <w:t xml:space="preserve">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106E29" w:rsidRDefault="00106E29" w:rsidP="00106E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106E29" w:rsidRPr="00063B30" w:rsidRDefault="00106E29" w:rsidP="00106E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106E29" w:rsidRDefault="00106E29" w:rsidP="00106E29">
      <w:pPr>
        <w:spacing w:line="276" w:lineRule="auto"/>
        <w:rPr>
          <w:sz w:val="24"/>
          <w:szCs w:val="24"/>
        </w:rPr>
      </w:pPr>
    </w:p>
    <w:p w:rsidR="00106E29" w:rsidRPr="004D4E32" w:rsidRDefault="00106E29" w:rsidP="00106E2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106E29" w:rsidRDefault="00106E29" w:rsidP="00106E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</w:t>
      </w:r>
      <w:proofErr w:type="gramStart"/>
      <w:r w:rsidRPr="00612811">
        <w:rPr>
          <w:sz w:val="24"/>
          <w:szCs w:val="24"/>
        </w:rPr>
        <w:t>счет  и</w:t>
      </w:r>
      <w:proofErr w:type="gramEnd"/>
      <w:r w:rsidRPr="00612811">
        <w:rPr>
          <w:sz w:val="24"/>
          <w:szCs w:val="24"/>
        </w:rPr>
        <w:t xml:space="preserve">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</w:t>
      </w:r>
      <w:r w:rsidRPr="00612811">
        <w:rPr>
          <w:sz w:val="24"/>
          <w:szCs w:val="24"/>
        </w:rPr>
        <w:lastRenderedPageBreak/>
        <w:t xml:space="preserve">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106E29" w:rsidRDefault="00106E29" w:rsidP="00106E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06E29" w:rsidRPr="004D4E32" w:rsidRDefault="00106E29" w:rsidP="00106E2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106E29" w:rsidRDefault="00106E29" w:rsidP="00106E29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106E29" w:rsidRPr="00612811" w:rsidRDefault="00106E29" w:rsidP="00106E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06E29" w:rsidRPr="004D4E32" w:rsidRDefault="00106E29" w:rsidP="00106E2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Маркировка, состав технической и </w:t>
      </w:r>
      <w:proofErr w:type="gramStart"/>
      <w:r w:rsidRPr="004D4E32">
        <w:rPr>
          <w:b/>
          <w:bCs/>
          <w:sz w:val="26"/>
          <w:szCs w:val="26"/>
        </w:rPr>
        <w:t>эксплуатационной  документации</w:t>
      </w:r>
      <w:proofErr w:type="gramEnd"/>
      <w:r w:rsidRPr="004D4E32">
        <w:rPr>
          <w:b/>
          <w:bCs/>
          <w:sz w:val="26"/>
          <w:szCs w:val="26"/>
        </w:rPr>
        <w:t>.</w:t>
      </w:r>
    </w:p>
    <w:p w:rsidR="00106E29" w:rsidRPr="00D10A40" w:rsidRDefault="00106E29" w:rsidP="00106E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106E29" w:rsidRPr="00D10A40" w:rsidRDefault="00106E29" w:rsidP="00106E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106E29" w:rsidRPr="00D10A40" w:rsidRDefault="00106E29" w:rsidP="00106E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106E29" w:rsidRDefault="00106E29" w:rsidP="00106E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106E29" w:rsidRPr="00612811" w:rsidRDefault="00106E29" w:rsidP="00106E29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106E29" w:rsidRPr="00BB6EA4" w:rsidRDefault="00106E29" w:rsidP="00106E29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106E29" w:rsidRDefault="00106E29" w:rsidP="00106E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106E29" w:rsidRDefault="00106E29" w:rsidP="00106E29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06E29" w:rsidRDefault="00106E29" w:rsidP="00106E29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106E29" w:rsidRDefault="00106E29" w:rsidP="00106E29">
      <w:pPr>
        <w:spacing w:line="276" w:lineRule="auto"/>
        <w:ind w:firstLine="709"/>
        <w:rPr>
          <w:sz w:val="24"/>
          <w:szCs w:val="24"/>
        </w:rPr>
      </w:pPr>
    </w:p>
    <w:p w:rsidR="00106E29" w:rsidRPr="00CF1FB0" w:rsidRDefault="00106E29" w:rsidP="00106E29">
      <w:pPr>
        <w:spacing w:line="276" w:lineRule="auto"/>
        <w:ind w:firstLine="709"/>
        <w:rPr>
          <w:sz w:val="24"/>
          <w:szCs w:val="24"/>
        </w:rPr>
      </w:pPr>
    </w:p>
    <w:p w:rsidR="00106E29" w:rsidRDefault="00106E29" w:rsidP="00106E29">
      <w:pPr>
        <w:rPr>
          <w:sz w:val="26"/>
          <w:szCs w:val="26"/>
        </w:rPr>
      </w:pPr>
    </w:p>
    <w:p w:rsidR="00106E29" w:rsidRDefault="00106E29" w:rsidP="00106E2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106E29" w:rsidRPr="00E1390F" w:rsidRDefault="00106E29" w:rsidP="00106E29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</w:t>
      </w:r>
      <w:proofErr w:type="gramStart"/>
      <w:r w:rsidRPr="00E1390F">
        <w:rPr>
          <w:sz w:val="22"/>
          <w:szCs w:val="22"/>
        </w:rPr>
        <w:t>должность</w:t>
      </w:r>
      <w:proofErr w:type="gramEnd"/>
      <w:r w:rsidRPr="00E1390F">
        <w:rPr>
          <w:sz w:val="22"/>
          <w:szCs w:val="22"/>
        </w:rPr>
        <w:t xml:space="preserve">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106E29" w:rsidRPr="00DD53C5" w:rsidRDefault="00106E29" w:rsidP="00106E29">
      <w:pPr>
        <w:ind w:firstLine="0"/>
        <w:rPr>
          <w:color w:val="00B0F0"/>
          <w:sz w:val="26"/>
          <w:szCs w:val="26"/>
        </w:rPr>
      </w:pPr>
    </w:p>
    <w:p w:rsidR="00106E29" w:rsidRPr="00F21153" w:rsidRDefault="00106E29" w:rsidP="00106E2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106E29" w:rsidRDefault="00106E29" w:rsidP="00106E2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106E29" w:rsidRPr="00F21153" w:rsidRDefault="00106E29" w:rsidP="00106E2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106E29" w:rsidRPr="004D4E32" w:rsidRDefault="00106E29" w:rsidP="00106E29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106E29" w:rsidRPr="004D4E32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64A2" w:rsidRDefault="005E64A2">
      <w:r>
        <w:separator/>
      </w:r>
    </w:p>
  </w:endnote>
  <w:endnote w:type="continuationSeparator" w:id="0">
    <w:p w:rsidR="005E64A2" w:rsidRDefault="005E64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087789">
      <w:rPr>
        <w:noProof/>
      </w:rPr>
      <w:t>2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64A2" w:rsidRDefault="005E64A2">
      <w:r>
        <w:separator/>
      </w:r>
    </w:p>
  </w:footnote>
  <w:footnote w:type="continuationSeparator" w:id="0">
    <w:p w:rsidR="005E64A2" w:rsidRDefault="005E64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6C1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87789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3EA5"/>
    <w:rsid w:val="000B5D7C"/>
    <w:rsid w:val="000B7290"/>
    <w:rsid w:val="000B7329"/>
    <w:rsid w:val="000B7484"/>
    <w:rsid w:val="000B7602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1A5C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6E29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59E6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4BCB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6FDC"/>
    <w:rsid w:val="00187A1C"/>
    <w:rsid w:val="00190521"/>
    <w:rsid w:val="00190A26"/>
    <w:rsid w:val="00190CF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68D3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2B1"/>
    <w:rsid w:val="00260A64"/>
    <w:rsid w:val="002632B7"/>
    <w:rsid w:val="0026458C"/>
    <w:rsid w:val="00265CEA"/>
    <w:rsid w:val="00265E47"/>
    <w:rsid w:val="002662E7"/>
    <w:rsid w:val="00266EA4"/>
    <w:rsid w:val="00267C77"/>
    <w:rsid w:val="00270A52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0989"/>
    <w:rsid w:val="002A1071"/>
    <w:rsid w:val="002A1373"/>
    <w:rsid w:val="002A171C"/>
    <w:rsid w:val="002A1FAD"/>
    <w:rsid w:val="002A2FFB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354C"/>
    <w:rsid w:val="002E4AA0"/>
    <w:rsid w:val="002E602B"/>
    <w:rsid w:val="002E63DE"/>
    <w:rsid w:val="002E6C8A"/>
    <w:rsid w:val="002E7464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5F3C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5989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5C5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4A03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473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347"/>
    <w:rsid w:val="00487505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51C"/>
    <w:rsid w:val="00500B3D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2693C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2900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42C"/>
    <w:rsid w:val="005859D2"/>
    <w:rsid w:val="00585CB6"/>
    <w:rsid w:val="00587B52"/>
    <w:rsid w:val="005916D0"/>
    <w:rsid w:val="005925C1"/>
    <w:rsid w:val="00592891"/>
    <w:rsid w:val="00594C53"/>
    <w:rsid w:val="00595561"/>
    <w:rsid w:val="005957DC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64A2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460"/>
    <w:rsid w:val="00641793"/>
    <w:rsid w:val="00642A8E"/>
    <w:rsid w:val="00643D80"/>
    <w:rsid w:val="00644676"/>
    <w:rsid w:val="00644C7B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67EE5"/>
    <w:rsid w:val="0067198B"/>
    <w:rsid w:val="00673317"/>
    <w:rsid w:val="00676792"/>
    <w:rsid w:val="006806A9"/>
    <w:rsid w:val="00681C28"/>
    <w:rsid w:val="006837DC"/>
    <w:rsid w:val="006841FC"/>
    <w:rsid w:val="00687AC3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52D1"/>
    <w:rsid w:val="006A7360"/>
    <w:rsid w:val="006B1281"/>
    <w:rsid w:val="006B1836"/>
    <w:rsid w:val="006B1C03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07F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56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2C3B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346D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1351"/>
    <w:rsid w:val="00782144"/>
    <w:rsid w:val="007827D5"/>
    <w:rsid w:val="00783289"/>
    <w:rsid w:val="00783B3F"/>
    <w:rsid w:val="00785C86"/>
    <w:rsid w:val="007869D5"/>
    <w:rsid w:val="007903D5"/>
    <w:rsid w:val="00790D94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88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0628B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08F0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D6586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8F6C02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94F54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375AA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303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3E21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295"/>
    <w:rsid w:val="00AF5C3C"/>
    <w:rsid w:val="00AF601E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897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34F4"/>
    <w:rsid w:val="00BE6C21"/>
    <w:rsid w:val="00BE7AEA"/>
    <w:rsid w:val="00BF028A"/>
    <w:rsid w:val="00BF20ED"/>
    <w:rsid w:val="00BF3190"/>
    <w:rsid w:val="00BF31D0"/>
    <w:rsid w:val="00BF3762"/>
    <w:rsid w:val="00BF612E"/>
    <w:rsid w:val="00C00616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123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C1F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34"/>
    <w:rsid w:val="00C45963"/>
    <w:rsid w:val="00C46838"/>
    <w:rsid w:val="00C468CF"/>
    <w:rsid w:val="00C47424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4B57"/>
    <w:rsid w:val="00C65111"/>
    <w:rsid w:val="00C6521B"/>
    <w:rsid w:val="00C67C64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9AC"/>
    <w:rsid w:val="00CA1F26"/>
    <w:rsid w:val="00CA4F63"/>
    <w:rsid w:val="00CA5205"/>
    <w:rsid w:val="00CA5C50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40DD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1B6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3C8B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7A5D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13BB"/>
    <w:rsid w:val="00E226B0"/>
    <w:rsid w:val="00E23859"/>
    <w:rsid w:val="00E23C37"/>
    <w:rsid w:val="00E24E16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2BBD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AA7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880"/>
    <w:rsid w:val="00ED0BE9"/>
    <w:rsid w:val="00ED1A7B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2AD5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53AE3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08F1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BEF7543-1743-4FBF-9569-FD31AC480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385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C598AA-4911-4064-A19E-669C513216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1076</Words>
  <Characters>6138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4</cp:revision>
  <cp:lastPrinted>2010-09-30T14:29:00Z</cp:lastPrinted>
  <dcterms:created xsi:type="dcterms:W3CDTF">2021-01-12T09:18:00Z</dcterms:created>
  <dcterms:modified xsi:type="dcterms:W3CDTF">2021-01-12T09:21:00Z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